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260"/>
        <w:gridCol w:w="4547"/>
        <w:gridCol w:w="3061"/>
      </w:tblGrid>
      <w:tr w:rsidR="009E17E2" w14:paraId="2B2C6816" w14:textId="77777777" w:rsidTr="000F5BAA">
        <w:tc>
          <w:tcPr>
            <w:tcW w:w="1260" w:type="dxa"/>
            <w:vAlign w:val="center"/>
          </w:tcPr>
          <w:p w14:paraId="2E0EECEF" w14:textId="77777777" w:rsidR="009E17E2" w:rsidRDefault="009E17E2" w:rsidP="000F5BAA">
            <w:pPr>
              <w:jc w:val="center"/>
            </w:pPr>
            <w:r>
              <w:rPr>
                <w:rFonts w:hint="eastAsia"/>
              </w:rPr>
              <w:t>○年○組</w:t>
            </w:r>
          </w:p>
          <w:p w14:paraId="0DA4544F" w14:textId="77777777" w:rsidR="009E17E2" w:rsidRDefault="009E17E2" w:rsidP="000F5BAA">
            <w:pPr>
              <w:jc w:val="center"/>
              <w:rPr>
                <w:rFonts w:hint="eastAsia"/>
              </w:rPr>
            </w:pPr>
            <w:r>
              <w:rPr>
                <w:rFonts w:hint="eastAsia"/>
              </w:rPr>
              <w:t>学級通信</w:t>
            </w:r>
          </w:p>
        </w:tc>
        <w:tc>
          <w:tcPr>
            <w:tcW w:w="4547" w:type="dxa"/>
            <w:vAlign w:val="center"/>
          </w:tcPr>
          <w:p w14:paraId="7443191D" w14:textId="77777777" w:rsidR="009E17E2" w:rsidRPr="009E17E2" w:rsidRDefault="009E17E2" w:rsidP="000F5BAA">
            <w:pPr>
              <w:jc w:val="center"/>
              <w:rPr>
                <w:rFonts w:hint="eastAsia"/>
                <w:b/>
                <w:sz w:val="46"/>
              </w:rPr>
            </w:pPr>
            <w:r w:rsidRPr="009E17E2">
              <w:rPr>
                <w:rFonts w:hint="eastAsia"/>
                <w:b/>
                <w:sz w:val="46"/>
              </w:rPr>
              <w:t>I</w:t>
            </w:r>
            <w:r w:rsidRPr="009E17E2">
              <w:rPr>
                <w:b/>
                <w:sz w:val="46"/>
              </w:rPr>
              <w:t xml:space="preserve">t’s Up To </w:t>
            </w:r>
            <w:proofErr w:type="gramStart"/>
            <w:r w:rsidRPr="009E17E2">
              <w:rPr>
                <w:b/>
                <w:sz w:val="46"/>
              </w:rPr>
              <w:t>You !</w:t>
            </w:r>
            <w:proofErr w:type="gramEnd"/>
          </w:p>
        </w:tc>
        <w:tc>
          <w:tcPr>
            <w:tcW w:w="3061" w:type="dxa"/>
            <w:vAlign w:val="center"/>
          </w:tcPr>
          <w:p w14:paraId="4D275323" w14:textId="77777777" w:rsidR="009E17E2" w:rsidRDefault="009E17E2" w:rsidP="000F5BAA">
            <w:pPr>
              <w:jc w:val="center"/>
            </w:pPr>
            <w:r>
              <w:rPr>
                <w:rFonts w:hint="eastAsia"/>
              </w:rPr>
              <w:t>2</w:t>
            </w:r>
            <w:r>
              <w:t>019</w:t>
            </w:r>
            <w:r>
              <w:rPr>
                <w:rFonts w:hint="eastAsia"/>
              </w:rPr>
              <w:t>年○月○日（○）</w:t>
            </w:r>
          </w:p>
          <w:p w14:paraId="78AD4B3D" w14:textId="77777777" w:rsidR="009E17E2" w:rsidRDefault="009E17E2" w:rsidP="000F5BAA">
            <w:pPr>
              <w:jc w:val="center"/>
              <w:rPr>
                <w:rFonts w:hint="eastAsia"/>
              </w:rPr>
            </w:pPr>
            <w:r>
              <w:rPr>
                <w:rFonts w:hint="eastAsia"/>
              </w:rPr>
              <w:t>第３号　　　○○　○○</w:t>
            </w:r>
          </w:p>
        </w:tc>
      </w:tr>
    </w:tbl>
    <w:p w14:paraId="1AE1F75E" w14:textId="70E4C714" w:rsidR="0001296C" w:rsidRDefault="0037393E" w:rsidP="009E17E2">
      <w:pPr>
        <w:jc w:val="center"/>
      </w:pPr>
      <w:r>
        <w:rPr>
          <w:noProof/>
        </w:rPr>
        <mc:AlternateContent>
          <mc:Choice Requires="wps">
            <w:drawing>
              <wp:anchor distT="45720" distB="45720" distL="114300" distR="114300" simplePos="0" relativeHeight="251663360" behindDoc="0" locked="0" layoutInCell="1" allowOverlap="1" wp14:anchorId="5A738539" wp14:editId="0D8A6C2F">
                <wp:simplePos x="0" y="0"/>
                <wp:positionH relativeFrom="column">
                  <wp:posOffset>876300</wp:posOffset>
                </wp:positionH>
                <wp:positionV relativeFrom="paragraph">
                  <wp:posOffset>158750</wp:posOffset>
                </wp:positionV>
                <wp:extent cx="2360930" cy="36766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76650"/>
                        </a:xfrm>
                        <a:prstGeom prst="rect">
                          <a:avLst/>
                        </a:prstGeom>
                        <a:noFill/>
                        <a:ln w="9525">
                          <a:noFill/>
                          <a:miter lim="800000"/>
                          <a:headEnd/>
                          <a:tailEnd/>
                        </a:ln>
                      </wps:spPr>
                      <wps:txbx>
                        <w:txbxContent>
                          <w:p w14:paraId="569B62B0" w14:textId="77777777" w:rsidR="0037393E" w:rsidRDefault="0037393E" w:rsidP="0037393E">
                            <w:pPr>
                              <w:rPr>
                                <w:rFonts w:ascii="HGS行書体" w:eastAsia="HGS行書体" w:hAnsiTheme="majorEastAsia"/>
                                <w:b/>
                                <w:color w:val="FFFFFF" w:themeColor="background1"/>
                                <w:sz w:val="34"/>
                              </w:rPr>
                            </w:pPr>
                            <w:r w:rsidRPr="0037393E">
                              <w:rPr>
                                <w:rFonts w:ascii="HGS行書体" w:eastAsia="HGS行書体" w:hAnsiTheme="majorEastAsia" w:hint="eastAsia"/>
                                <w:b/>
                                <w:color w:val="FFFFFF" w:themeColor="background1"/>
                                <w:sz w:val="34"/>
                              </w:rPr>
                              <w:t>一、</w:t>
                            </w:r>
                            <w:r w:rsidRPr="0037393E">
                              <w:rPr>
                                <w:rFonts w:ascii="HGS行書体" w:eastAsia="HGS行書体" w:hAnsiTheme="majorEastAsia" w:hint="eastAsia"/>
                                <w:b/>
                                <w:color w:val="FFFFFF" w:themeColor="background1"/>
                                <w:sz w:val="34"/>
                              </w:rPr>
                              <w:t>同じことを５回以上</w:t>
                            </w:r>
                          </w:p>
                          <w:p w14:paraId="577579AC" w14:textId="51B2E22B" w:rsidR="0037393E" w:rsidRDefault="0037393E" w:rsidP="0037393E">
                            <w:pPr>
                              <w:ind w:firstLineChars="200" w:firstLine="683"/>
                              <w:rPr>
                                <w:rFonts w:ascii="HGS行書体" w:eastAsia="HGS行書体" w:hAnsiTheme="majorEastAsia"/>
                                <w:b/>
                                <w:color w:val="FFFFFF" w:themeColor="background1"/>
                                <w:sz w:val="34"/>
                              </w:rPr>
                            </w:pPr>
                            <w:r w:rsidRPr="0037393E">
                              <w:rPr>
                                <w:rFonts w:ascii="HGS行書体" w:eastAsia="HGS行書体" w:hAnsiTheme="majorEastAsia" w:hint="eastAsia"/>
                                <w:b/>
                                <w:color w:val="FFFFFF" w:themeColor="background1"/>
                                <w:sz w:val="34"/>
                              </w:rPr>
                              <w:t>注意されても、なおそうと</w:t>
                            </w:r>
                          </w:p>
                          <w:p w14:paraId="21EC96EA" w14:textId="108EF5B9" w:rsidR="0037393E" w:rsidRPr="0037393E" w:rsidRDefault="0037393E" w:rsidP="0037393E">
                            <w:pPr>
                              <w:ind w:firstLineChars="200" w:firstLine="683"/>
                              <w:rPr>
                                <w:rFonts w:ascii="HGS行書体" w:eastAsia="HGS行書体" w:hint="eastAsia"/>
                                <w:b/>
                                <w:color w:val="FFFFFF" w:themeColor="background1"/>
                              </w:rPr>
                            </w:pPr>
                            <w:r w:rsidRPr="0037393E">
                              <w:rPr>
                                <w:rFonts w:ascii="HGS行書体" w:eastAsia="HGS行書体" w:hAnsiTheme="majorEastAsia" w:hint="eastAsia"/>
                                <w:b/>
                                <w:color w:val="FFFFFF" w:themeColor="background1"/>
                                <w:sz w:val="34"/>
                              </w:rPr>
                              <w:t>努力しないとき</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5A738539" id="_x0000_t202" coordsize="21600,21600" o:spt="202" path="m,l,21600r21600,l21600,xe">
                <v:stroke joinstyle="miter"/>
                <v:path gradientshapeok="t" o:connecttype="rect"/>
              </v:shapetype>
              <v:shape id="テキスト ボックス 2" o:spid="_x0000_s1026" type="#_x0000_t202" style="position:absolute;left:0;text-align:left;margin-left:69pt;margin-top:12.5pt;width:185.9pt;height:289.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" filled="f" stroked="f">
                <v:textbox style="layout-flow:vertical-ideographic;mso-fit-shape-to-text:t">
                  <w:txbxContent>
                    <w:p w14:paraId="569B62B0" w14:textId="77777777" w:rsidR="0037393E" w:rsidRDefault="0037393E" w:rsidP="0037393E">
                      <w:pPr>
                        <w:rPr>
                          <w:rFonts w:ascii="HGS行書体" w:eastAsia="HGS行書体" w:hAnsiTheme="majorEastAsia"/>
                          <w:b/>
                          <w:color w:val="FFFFFF" w:themeColor="background1"/>
                          <w:sz w:val="34"/>
                        </w:rPr>
                      </w:pPr>
                      <w:r w:rsidRPr="0037393E">
                        <w:rPr>
                          <w:rFonts w:ascii="HGS行書体" w:eastAsia="HGS行書体" w:hAnsiTheme="majorEastAsia" w:hint="eastAsia"/>
                          <w:b/>
                          <w:color w:val="FFFFFF" w:themeColor="background1"/>
                          <w:sz w:val="34"/>
                        </w:rPr>
                        <w:t>一、</w:t>
                      </w:r>
                      <w:r w:rsidRPr="0037393E">
                        <w:rPr>
                          <w:rFonts w:ascii="HGS行書体" w:eastAsia="HGS行書体" w:hAnsiTheme="majorEastAsia" w:hint="eastAsia"/>
                          <w:b/>
                          <w:color w:val="FFFFFF" w:themeColor="background1"/>
                          <w:sz w:val="34"/>
                        </w:rPr>
                        <w:t>同じことを５回以上</w:t>
                      </w:r>
                    </w:p>
                    <w:p w14:paraId="577579AC" w14:textId="51B2E22B" w:rsidR="0037393E" w:rsidRDefault="0037393E" w:rsidP="0037393E">
                      <w:pPr>
                        <w:ind w:firstLineChars="200" w:firstLine="683"/>
                        <w:rPr>
                          <w:rFonts w:ascii="HGS行書体" w:eastAsia="HGS行書体" w:hAnsiTheme="majorEastAsia"/>
                          <w:b/>
                          <w:color w:val="FFFFFF" w:themeColor="background1"/>
                          <w:sz w:val="34"/>
                        </w:rPr>
                      </w:pPr>
                      <w:r w:rsidRPr="0037393E">
                        <w:rPr>
                          <w:rFonts w:ascii="HGS行書体" w:eastAsia="HGS行書体" w:hAnsiTheme="majorEastAsia" w:hint="eastAsia"/>
                          <w:b/>
                          <w:color w:val="FFFFFF" w:themeColor="background1"/>
                          <w:sz w:val="34"/>
                        </w:rPr>
                        <w:t>注意されても、なおそうと</w:t>
                      </w:r>
                    </w:p>
                    <w:p w14:paraId="21EC96EA" w14:textId="108EF5B9" w:rsidR="0037393E" w:rsidRPr="0037393E" w:rsidRDefault="0037393E" w:rsidP="0037393E">
                      <w:pPr>
                        <w:ind w:firstLineChars="200" w:firstLine="683"/>
                        <w:rPr>
                          <w:rFonts w:ascii="HGS行書体" w:eastAsia="HGS行書体" w:hint="eastAsia"/>
                          <w:b/>
                          <w:color w:val="FFFFFF" w:themeColor="background1"/>
                        </w:rPr>
                      </w:pPr>
                      <w:r w:rsidRPr="0037393E">
                        <w:rPr>
                          <w:rFonts w:ascii="HGS行書体" w:eastAsia="HGS行書体" w:hAnsiTheme="majorEastAsia" w:hint="eastAsia"/>
                          <w:b/>
                          <w:color w:val="FFFFFF" w:themeColor="background1"/>
                          <w:sz w:val="34"/>
                        </w:rPr>
                        <w:t>努力しないとき</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353DFBA8" wp14:editId="4E7A92ED">
                <wp:simplePos x="0" y="0"/>
                <wp:positionH relativeFrom="column">
                  <wp:posOffset>2771775</wp:posOffset>
                </wp:positionH>
                <wp:positionV relativeFrom="paragraph">
                  <wp:posOffset>158750</wp:posOffset>
                </wp:positionV>
                <wp:extent cx="2360930" cy="3676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76650"/>
                        </a:xfrm>
                        <a:prstGeom prst="rect">
                          <a:avLst/>
                        </a:prstGeom>
                        <a:noFill/>
                        <a:ln w="9525">
                          <a:noFill/>
                          <a:miter lim="800000"/>
                          <a:headEnd/>
                          <a:tailEnd/>
                        </a:ln>
                      </wps:spPr>
                      <wps:txbx>
                        <w:txbxContent>
                          <w:p w14:paraId="060C84DF" w14:textId="0220E399" w:rsidR="0001296C" w:rsidRPr="0037393E" w:rsidRDefault="0001296C" w:rsidP="0001296C">
                            <w:pPr>
                              <w:ind w:left="1365" w:hangingChars="400" w:hanging="1365"/>
                              <w:rPr>
                                <w:rFonts w:ascii="HGS行書体" w:eastAsia="HGS行書体" w:hAnsiTheme="majorEastAsia"/>
                                <w:b/>
                                <w:color w:val="FFFFFF" w:themeColor="background1"/>
                                <w:sz w:val="34"/>
                              </w:rPr>
                            </w:pPr>
                            <w:r w:rsidRPr="0037393E">
                              <w:rPr>
                                <w:rFonts w:ascii="HGS行書体" w:eastAsia="HGS行書体" w:hAnsiTheme="majorEastAsia" w:hint="eastAsia"/>
                                <w:b/>
                                <w:color w:val="FFFFFF" w:themeColor="background1"/>
                                <w:sz w:val="34"/>
                              </w:rPr>
                              <w:t>一</w:t>
                            </w:r>
                            <w:r w:rsidR="0037393E" w:rsidRPr="0037393E">
                              <w:rPr>
                                <w:rFonts w:ascii="HGS行書体" w:eastAsia="HGS行書体" w:hAnsiTheme="majorEastAsia" w:hint="eastAsia"/>
                                <w:b/>
                                <w:color w:val="FFFFFF" w:themeColor="background1"/>
                                <w:sz w:val="34"/>
                              </w:rPr>
                              <w:t>、</w:t>
                            </w:r>
                            <w:r w:rsidRPr="0037393E">
                              <w:rPr>
                                <w:rFonts w:ascii="HGS行書体" w:eastAsia="HGS行書体" w:hAnsiTheme="majorEastAsia" w:hint="eastAsia"/>
                                <w:b/>
                                <w:color w:val="FFFFFF" w:themeColor="background1"/>
                                <w:sz w:val="34"/>
                              </w:rPr>
                              <w:t>人の心や体を傷つける</w:t>
                            </w:r>
                          </w:p>
                          <w:p w14:paraId="4907D59F" w14:textId="31F102FD" w:rsidR="0001296C" w:rsidRPr="0037393E" w:rsidRDefault="0001296C" w:rsidP="0037393E">
                            <w:pPr>
                              <w:ind w:leftChars="400" w:left="960" w:firstLineChars="500" w:firstLine="1707"/>
                              <w:rPr>
                                <w:rFonts w:ascii="HGS行書体" w:eastAsia="HGS行書体" w:hint="eastAsia"/>
                                <w:b/>
                                <w:color w:val="FFFFFF" w:themeColor="background1"/>
                              </w:rPr>
                            </w:pPr>
                            <w:r w:rsidRPr="0037393E">
                              <w:rPr>
                                <w:rFonts w:ascii="HGS行書体" w:eastAsia="HGS行書体" w:hAnsiTheme="majorEastAsia" w:hint="eastAsia"/>
                                <w:b/>
                                <w:color w:val="FFFFFF" w:themeColor="background1"/>
                                <w:sz w:val="34"/>
                              </w:rPr>
                              <w:t>ことをしたとき</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53DFBA8" id="_x0000_s1027" type="#_x0000_t202" style="position:absolute;left:0;text-align:left;margin-left:218.25pt;margin-top:12.5pt;width:185.9pt;height:28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" filled="f" stroked="f">
                <v:textbox style="layout-flow:vertical-ideographic;mso-fit-shape-to-text:t">
                  <w:txbxContent>
                    <w:p w14:paraId="060C84DF" w14:textId="0220E399" w:rsidR="0001296C" w:rsidRPr="0037393E" w:rsidRDefault="0001296C" w:rsidP="0001296C">
                      <w:pPr>
                        <w:ind w:left="1365" w:hangingChars="400" w:hanging="1365"/>
                        <w:rPr>
                          <w:rFonts w:ascii="HGS行書体" w:eastAsia="HGS行書体" w:hAnsiTheme="majorEastAsia"/>
                          <w:b/>
                          <w:color w:val="FFFFFF" w:themeColor="background1"/>
                          <w:sz w:val="34"/>
                        </w:rPr>
                      </w:pPr>
                      <w:r w:rsidRPr="0037393E">
                        <w:rPr>
                          <w:rFonts w:ascii="HGS行書体" w:eastAsia="HGS行書体" w:hAnsiTheme="majorEastAsia" w:hint="eastAsia"/>
                          <w:b/>
                          <w:color w:val="FFFFFF" w:themeColor="background1"/>
                          <w:sz w:val="34"/>
                        </w:rPr>
                        <w:t>一</w:t>
                      </w:r>
                      <w:r w:rsidR="0037393E" w:rsidRPr="0037393E">
                        <w:rPr>
                          <w:rFonts w:ascii="HGS行書体" w:eastAsia="HGS行書体" w:hAnsiTheme="majorEastAsia" w:hint="eastAsia"/>
                          <w:b/>
                          <w:color w:val="FFFFFF" w:themeColor="background1"/>
                          <w:sz w:val="34"/>
                        </w:rPr>
                        <w:t>、</w:t>
                      </w:r>
                      <w:r w:rsidRPr="0037393E">
                        <w:rPr>
                          <w:rFonts w:ascii="HGS行書体" w:eastAsia="HGS行書体" w:hAnsiTheme="majorEastAsia" w:hint="eastAsia"/>
                          <w:b/>
                          <w:color w:val="FFFFFF" w:themeColor="background1"/>
                          <w:sz w:val="34"/>
                        </w:rPr>
                        <w:t>人の心や体を傷つける</w:t>
                      </w:r>
                    </w:p>
                    <w:p w14:paraId="4907D59F" w14:textId="31F102FD" w:rsidR="0001296C" w:rsidRPr="0037393E" w:rsidRDefault="0001296C" w:rsidP="0037393E">
                      <w:pPr>
                        <w:ind w:leftChars="400" w:left="960" w:firstLineChars="500" w:firstLine="1707"/>
                        <w:rPr>
                          <w:rFonts w:ascii="HGS行書体" w:eastAsia="HGS行書体" w:hint="eastAsia"/>
                          <w:b/>
                          <w:color w:val="FFFFFF" w:themeColor="background1"/>
                        </w:rPr>
                      </w:pPr>
                      <w:r w:rsidRPr="0037393E">
                        <w:rPr>
                          <w:rFonts w:ascii="HGS行書体" w:eastAsia="HGS行書体" w:hAnsiTheme="majorEastAsia" w:hint="eastAsia"/>
                          <w:b/>
                          <w:color w:val="FFFFFF" w:themeColor="background1"/>
                          <w:sz w:val="34"/>
                        </w:rPr>
                        <w:t>ことをしたとき</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217FF235" wp14:editId="0136A97E">
                <wp:simplePos x="0" y="0"/>
                <wp:positionH relativeFrom="column">
                  <wp:posOffset>4352925</wp:posOffset>
                </wp:positionH>
                <wp:positionV relativeFrom="paragraph">
                  <wp:posOffset>234950</wp:posOffset>
                </wp:positionV>
                <wp:extent cx="2360930" cy="30289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28950"/>
                        </a:xfrm>
                        <a:prstGeom prst="rect">
                          <a:avLst/>
                        </a:prstGeom>
                        <a:noFill/>
                        <a:ln w="9525">
                          <a:noFill/>
                          <a:miter lim="800000"/>
                          <a:headEnd/>
                          <a:tailEnd/>
                        </a:ln>
                      </wps:spPr>
                      <wps:txbx>
                        <w:txbxContent>
                          <w:p w14:paraId="43DD0063" w14:textId="2A19E2E8" w:rsidR="0037393E" w:rsidRPr="0037393E" w:rsidRDefault="0037393E" w:rsidP="0037393E">
                            <w:pPr>
                              <w:ind w:left="1847" w:hangingChars="400" w:hanging="1847"/>
                              <w:rPr>
                                <w:rFonts w:ascii="HGS行書体" w:eastAsia="HGS行書体" w:hint="eastAsia"/>
                                <w:b/>
                                <w:color w:val="FFFFFF" w:themeColor="background1"/>
                                <w:sz w:val="36"/>
                              </w:rPr>
                            </w:pPr>
                            <w:r w:rsidRPr="0037393E">
                              <w:rPr>
                                <w:rFonts w:ascii="HGS行書体" w:eastAsia="HGS行書体" w:hAnsiTheme="majorEastAsia" w:hint="eastAsia"/>
                                <w:b/>
                                <w:color w:val="FFFFFF" w:themeColor="background1"/>
                                <w:sz w:val="46"/>
                              </w:rPr>
                              <w:t>私が本気で叱ること</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17FF235" id="_x0000_s1028" type="#_x0000_t202" style="position:absolute;left:0;text-align:left;margin-left:342.75pt;margin-top:18.5pt;width:185.9pt;height:23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" filled="f" stroked="f">
                <v:textbox style="layout-flow:vertical-ideographic;mso-fit-shape-to-text:t">
                  <w:txbxContent>
                    <w:p w14:paraId="43DD0063" w14:textId="2A19E2E8" w:rsidR="0037393E" w:rsidRPr="0037393E" w:rsidRDefault="0037393E" w:rsidP="0037393E">
                      <w:pPr>
                        <w:ind w:left="1847" w:hangingChars="400" w:hanging="1847"/>
                        <w:rPr>
                          <w:rFonts w:ascii="HGS行書体" w:eastAsia="HGS行書体" w:hint="eastAsia"/>
                          <w:b/>
                          <w:color w:val="FFFFFF" w:themeColor="background1"/>
                          <w:sz w:val="36"/>
                        </w:rPr>
                      </w:pPr>
                      <w:r w:rsidRPr="0037393E">
                        <w:rPr>
                          <w:rFonts w:ascii="HGS行書体" w:eastAsia="HGS行書体" w:hAnsiTheme="majorEastAsia" w:hint="eastAsia"/>
                          <w:b/>
                          <w:color w:val="FFFFFF" w:themeColor="background1"/>
                          <w:sz w:val="46"/>
                        </w:rPr>
                        <w:t>私が本気で叱ること</w:t>
                      </w:r>
                    </w:p>
                  </w:txbxContent>
                </v:textbox>
              </v:shape>
            </w:pict>
          </mc:Fallback>
        </mc:AlternateContent>
      </w:r>
      <w:r w:rsidR="0001296C">
        <w:rPr>
          <w:noProof/>
        </w:rPr>
        <w:drawing>
          <wp:inline distT="0" distB="0" distL="0" distR="0" wp14:anchorId="2EBB9417" wp14:editId="4A416169">
            <wp:extent cx="5429250" cy="3790950"/>
            <wp:effectExtent l="0" t="0" r="0" b="0"/>
            <wp:docPr id="2" name="図 2" descr="壁, 窓, 室内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ku.jpg"/>
                    <pic:cNvPicPr/>
                  </pic:nvPicPr>
                  <pic:blipFill rotWithShape="1">
                    <a:blip r:embed="rId4">
                      <a:extLst>
                        <a:ext uri="{28A0092B-C50C-407E-A947-70E740481C1C}">
                          <a14:useLocalDpi xmlns:a14="http://schemas.microsoft.com/office/drawing/2010/main" val="0"/>
                        </a:ext>
                      </a:extLst>
                    </a:blip>
                    <a:srcRect l="2534" t="9561" r="1160" b="9856"/>
                    <a:stretch/>
                  </pic:blipFill>
                  <pic:spPr bwMode="auto">
                    <a:xfrm>
                      <a:off x="0" y="0"/>
                      <a:ext cx="5429250" cy="3790950"/>
                    </a:xfrm>
                    <a:prstGeom prst="rect">
                      <a:avLst/>
                    </a:prstGeom>
                    <a:ln>
                      <a:noFill/>
                    </a:ln>
                    <a:extLst>
                      <a:ext uri="{53640926-AAD7-44D8-BBD7-CCE9431645EC}">
                        <a14:shadowObscured xmlns:a14="http://schemas.microsoft.com/office/drawing/2010/main"/>
                      </a:ext>
                    </a:extLst>
                  </pic:spPr>
                </pic:pic>
              </a:graphicData>
            </a:graphic>
          </wp:inline>
        </w:drawing>
      </w:r>
    </w:p>
    <w:p w14:paraId="161F10A4" w14:textId="77777777" w:rsidR="0001296C" w:rsidRPr="0001296C" w:rsidRDefault="0001296C" w:rsidP="009E17E2">
      <w:pPr>
        <w:jc w:val="center"/>
        <w:rPr>
          <w:rFonts w:hint="eastAsia"/>
        </w:rPr>
      </w:pPr>
    </w:p>
    <w:p w14:paraId="17C708C0" w14:textId="749915C2" w:rsidR="009E17E2" w:rsidRPr="009E17E2" w:rsidRDefault="0037393E">
      <w:pPr>
        <w:rPr>
          <w:rFonts w:asciiTheme="majorEastAsia" w:eastAsiaTheme="majorEastAsia" w:hAnsiTheme="majorEastAsia"/>
          <w:sz w:val="34"/>
        </w:rPr>
      </w:pPr>
      <w:r>
        <w:rPr>
          <w:rFonts w:asciiTheme="majorEastAsia" w:eastAsiaTheme="majorEastAsia" w:hAnsiTheme="majorEastAsia" w:hint="eastAsia"/>
          <w:sz w:val="34"/>
        </w:rPr>
        <w:t>一</w:t>
      </w:r>
      <w:r w:rsidR="009E17E2" w:rsidRPr="009E17E2">
        <w:rPr>
          <w:rFonts w:asciiTheme="majorEastAsia" w:eastAsiaTheme="majorEastAsia" w:hAnsiTheme="majorEastAsia" w:hint="eastAsia"/>
          <w:sz w:val="34"/>
        </w:rPr>
        <w:t>．人の心や体を傷つけることをしたとき</w:t>
      </w:r>
    </w:p>
    <w:p w14:paraId="49A764F9" w14:textId="49057436" w:rsidR="009E17E2" w:rsidRDefault="009E17E2" w:rsidP="009E17E2">
      <w:pPr>
        <w:ind w:leftChars="100" w:left="240" w:firstLineChars="100" w:firstLine="240"/>
      </w:pPr>
      <w:r>
        <w:rPr>
          <w:rFonts w:hint="eastAsia"/>
        </w:rPr>
        <w:t>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w:t>
      </w:r>
    </w:p>
    <w:p w14:paraId="44FA37BA" w14:textId="77777777" w:rsidR="0037393E" w:rsidRDefault="0037393E" w:rsidP="009E17E2">
      <w:pPr>
        <w:rPr>
          <w:rFonts w:hint="eastAsia"/>
        </w:rPr>
      </w:pPr>
    </w:p>
    <w:p w14:paraId="730E63F1" w14:textId="4C32842C" w:rsidR="009E17E2" w:rsidRPr="009E17E2" w:rsidRDefault="0037393E" w:rsidP="009E17E2">
      <w:pPr>
        <w:ind w:left="340" w:hangingChars="100" w:hanging="340"/>
        <w:rPr>
          <w:rFonts w:asciiTheme="majorEastAsia" w:eastAsiaTheme="majorEastAsia" w:hAnsiTheme="majorEastAsia"/>
          <w:sz w:val="34"/>
        </w:rPr>
      </w:pPr>
      <w:r>
        <w:rPr>
          <w:rFonts w:asciiTheme="majorEastAsia" w:eastAsiaTheme="majorEastAsia" w:hAnsiTheme="majorEastAsia" w:hint="eastAsia"/>
          <w:sz w:val="34"/>
        </w:rPr>
        <w:t>一</w:t>
      </w:r>
      <w:r w:rsidR="009E17E2" w:rsidRPr="009E17E2">
        <w:rPr>
          <w:rFonts w:asciiTheme="majorEastAsia" w:eastAsiaTheme="majorEastAsia" w:hAnsiTheme="majorEastAsia" w:hint="eastAsia"/>
          <w:sz w:val="34"/>
        </w:rPr>
        <w:t>．</w:t>
      </w:r>
      <w:r w:rsidR="009E17E2" w:rsidRPr="000F5BAA">
        <w:rPr>
          <w:rFonts w:asciiTheme="majorEastAsia" w:eastAsiaTheme="majorEastAsia" w:hAnsiTheme="majorEastAsia" w:hint="eastAsia"/>
          <w:w w:val="80"/>
          <w:sz w:val="34"/>
        </w:rPr>
        <w:t>同じことを５回以上注意されても、なおそうと努力しないとき</w:t>
      </w:r>
    </w:p>
    <w:p w14:paraId="0A1D1BE0" w14:textId="7148087E" w:rsidR="009E17E2" w:rsidRPr="009E17E2" w:rsidRDefault="009E17E2" w:rsidP="009E17E2">
      <w:pPr>
        <w:ind w:leftChars="100" w:left="240" w:firstLineChars="100" w:firstLine="240"/>
        <w:rPr>
          <w:rFonts w:hint="eastAsia"/>
        </w:rPr>
      </w:pPr>
      <w:r>
        <w:rPr>
          <w:rFonts w:hint="eastAsia"/>
        </w:rPr>
        <w:t>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明文説</w:t>
      </w:r>
      <w:r w:rsidR="000F5BAA">
        <w:rPr>
          <w:rFonts w:hint="eastAsia"/>
        </w:rPr>
        <w:t>文説明文説明文説明文説明文説明文説明文説明文</w:t>
      </w:r>
      <w:r>
        <w:rPr>
          <w:rFonts w:hint="eastAsia"/>
        </w:rPr>
        <w:t>。</w:t>
      </w:r>
      <w:bookmarkStart w:id="0" w:name="_GoBack"/>
      <w:bookmarkEnd w:id="0"/>
    </w:p>
    <w:sectPr w:rsidR="009E17E2" w:rsidRPr="009E17E2" w:rsidSect="009E17E2">
      <w:pgSz w:w="10318" w:h="14570" w:code="13"/>
      <w:pgMar w:top="720" w:right="720" w:bottom="720" w:left="72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E2"/>
    <w:rsid w:val="0001296C"/>
    <w:rsid w:val="000F5BAA"/>
    <w:rsid w:val="001C076D"/>
    <w:rsid w:val="00314F5F"/>
    <w:rsid w:val="0037393E"/>
    <w:rsid w:val="007C116E"/>
    <w:rsid w:val="009E17E2"/>
    <w:rsid w:val="00B1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C6CCD"/>
  <w15:chartTrackingRefBased/>
  <w15:docId w15:val="{5259AECB-0D90-4AFC-B843-06361F9B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7E2"/>
    <w:pPr>
      <w:widowControl w:val="0"/>
      <w:jc w:val="both"/>
    </w:pPr>
    <w:rPr>
      <w:rFonts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29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29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c:creator>
  <cp:keywords/>
  <dc:description/>
  <cp:lastModifiedBy>NH</cp:lastModifiedBy>
  <cp:revision>2</cp:revision>
  <cp:lastPrinted>2019-04-06T13:11:00Z</cp:lastPrinted>
  <dcterms:created xsi:type="dcterms:W3CDTF">2019-04-06T13:28:00Z</dcterms:created>
  <dcterms:modified xsi:type="dcterms:W3CDTF">2019-04-06T13:28:00Z</dcterms:modified>
</cp:coreProperties>
</file>